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D3" w:rsidRDefault="004103D3" w:rsidP="004103D3">
      <w:pPr>
        <w:spacing w:line="220" w:lineRule="atLeast"/>
      </w:pPr>
      <w:r>
        <w:rPr>
          <w:rFonts w:hint="eastAsia"/>
        </w:rPr>
        <w:t>测试内容测试内容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103D3" w:rsidRDefault="004103D3" w:rsidP="004103D3">
      <w:pPr>
        <w:spacing w:line="220" w:lineRule="atLeast"/>
      </w:pPr>
      <w:r>
        <w:rPr>
          <w:rFonts w:hint="eastAsia"/>
        </w:rPr>
        <w:t>测试内容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03D3"/>
    <w:rsid w:val="00426133"/>
    <w:rsid w:val="004358AB"/>
    <w:rsid w:val="008B7726"/>
    <w:rsid w:val="00D31D50"/>
    <w:rsid w:val="00E7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2017-04-09T07:38:00Z</dcterms:modified>
</cp:coreProperties>
</file>